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C236" w14:textId="16D3EF3C" w:rsidR="004D727D" w:rsidRDefault="00990B8B">
      <w:r>
        <w:rPr>
          <w:noProof/>
        </w:rPr>
        <w:drawing>
          <wp:inline distT="0" distB="0" distL="0" distR="0" wp14:anchorId="7F7C0847" wp14:editId="3F0B4EE1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C70A0" w14:textId="3CB8D941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A33C5C">
        <w:t>09</w:t>
      </w:r>
      <w:r>
        <w:t>.</w:t>
      </w:r>
      <w:r w:rsidR="00A33C5C">
        <w:t>11</w:t>
      </w:r>
      <w:r>
        <w:t>.20</w:t>
      </w:r>
      <w:r w:rsidR="00990B8B">
        <w:t>20</w:t>
      </w:r>
    </w:p>
    <w:p w14:paraId="21B99041" w14:textId="77777777" w:rsidR="004D727D" w:rsidRDefault="004D727D"/>
    <w:p w14:paraId="66DFD731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5ECA0253" w14:textId="007E0857" w:rsidR="00990B8B" w:rsidRDefault="004D727D" w:rsidP="00990B8B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A33C5C">
        <w:rPr>
          <w:sz w:val="26"/>
          <w:szCs w:val="26"/>
        </w:rPr>
        <w:t>awaria na przyłączu wodociągowym</w:t>
      </w:r>
      <w:r w:rsidR="00BF2814">
        <w:rPr>
          <w:sz w:val="26"/>
          <w:szCs w:val="26"/>
        </w:rPr>
        <w:t xml:space="preserve"> </w:t>
      </w:r>
      <w:r w:rsidR="00A33C5C">
        <w:rPr>
          <w:sz w:val="26"/>
          <w:szCs w:val="26"/>
        </w:rPr>
        <w:t xml:space="preserve">do budynku nr 6-6a przy ul. Słowackiego 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</w:t>
      </w:r>
      <w:r w:rsidR="008D0EE1">
        <w:rPr>
          <w:sz w:val="26"/>
          <w:szCs w:val="26"/>
        </w:rPr>
        <w:t xml:space="preserve">Goleniów </w:t>
      </w:r>
      <w:r w:rsidR="002372D9">
        <w:rPr>
          <w:sz w:val="26"/>
          <w:szCs w:val="26"/>
        </w:rPr>
        <w:t xml:space="preserve">w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635E28AD" w14:textId="0C37CE9B" w:rsidR="00BF2814" w:rsidRDefault="00A33C5C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D466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BF2814">
        <w:rPr>
          <w:b/>
          <w:bCs/>
          <w:sz w:val="28"/>
          <w:szCs w:val="28"/>
        </w:rPr>
        <w:t>.20</w:t>
      </w:r>
      <w:r w:rsidR="00990B8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 w:rsidR="00A443FD">
        <w:rPr>
          <w:b/>
          <w:bCs/>
          <w:sz w:val="28"/>
          <w:szCs w:val="28"/>
        </w:rPr>
        <w:t>wtorek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5718FBDD" w14:textId="7483204E" w:rsidR="00990B8B" w:rsidRDefault="00A67EDF" w:rsidP="00990B8B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odbiorców </w:t>
      </w:r>
      <w:r w:rsidR="00405ADF">
        <w:rPr>
          <w:b/>
          <w:bCs/>
          <w:sz w:val="28"/>
          <w:szCs w:val="28"/>
        </w:rPr>
        <w:t xml:space="preserve">w </w:t>
      </w:r>
      <w:r w:rsidR="00990B8B">
        <w:rPr>
          <w:b/>
          <w:bCs/>
          <w:sz w:val="28"/>
          <w:szCs w:val="28"/>
        </w:rPr>
        <w:t>ulicy:</w:t>
      </w:r>
    </w:p>
    <w:p w14:paraId="1D696155" w14:textId="4E71AF5F" w:rsidR="000147A6" w:rsidRDefault="00A33C5C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Słowackiego 6,6a</w:t>
      </w:r>
    </w:p>
    <w:p w14:paraId="6EC7B4B2" w14:textId="3B7D4D28" w:rsidR="0054786B" w:rsidRDefault="00A33C5C" w:rsidP="00405ADF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Armii Krajowej 13a,13b, 12a,12b</w:t>
      </w:r>
    </w:p>
    <w:p w14:paraId="777B7DB3" w14:textId="77777777" w:rsidR="00B60A8A" w:rsidRDefault="00B60A8A" w:rsidP="00B60A8A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7E6C010E" w14:textId="77777777" w:rsidR="00405ADF" w:rsidRPr="00405ADF" w:rsidRDefault="00405ADF" w:rsidP="00405ADF">
      <w:pPr>
        <w:pStyle w:val="Akapitzlist"/>
        <w:spacing w:after="0"/>
        <w:ind w:left="1211" w:right="-288"/>
        <w:rPr>
          <w:b/>
          <w:sz w:val="28"/>
          <w:szCs w:val="28"/>
        </w:rPr>
      </w:pPr>
    </w:p>
    <w:p w14:paraId="1071619C" w14:textId="17577CA7" w:rsidR="00405ADF" w:rsidRDefault="003A03FB" w:rsidP="00405ADF">
      <w:pPr>
        <w:pStyle w:val="Akapitzlist"/>
        <w:spacing w:after="0" w:line="360" w:lineRule="auto"/>
        <w:ind w:left="1211" w:right="-288" w:hanging="1069"/>
        <w:rPr>
          <w:b/>
          <w:bCs/>
          <w:sz w:val="28"/>
          <w:szCs w:val="28"/>
          <w:vertAlign w:val="superscript"/>
        </w:rPr>
      </w:pPr>
      <w:r w:rsidRPr="0054786B">
        <w:rPr>
          <w:b/>
          <w:bCs/>
          <w:sz w:val="28"/>
          <w:szCs w:val="28"/>
        </w:rPr>
        <w:t xml:space="preserve">Planowane godziny wstrzymania dostawy wody od </w:t>
      </w:r>
      <w:r w:rsidR="00A443FD">
        <w:rPr>
          <w:b/>
          <w:bCs/>
          <w:sz w:val="28"/>
          <w:szCs w:val="28"/>
        </w:rPr>
        <w:t>9</w:t>
      </w:r>
      <w:r w:rsidR="00825705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u w:val="single"/>
          <w:vertAlign w:val="superscript"/>
        </w:rPr>
        <w:t>0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  <w:r w:rsidRPr="0054786B">
        <w:rPr>
          <w:b/>
          <w:bCs/>
          <w:sz w:val="28"/>
          <w:szCs w:val="28"/>
        </w:rPr>
        <w:t xml:space="preserve"> do </w:t>
      </w:r>
      <w:r w:rsidR="00BF2814" w:rsidRPr="0054786B">
        <w:rPr>
          <w:b/>
          <w:bCs/>
          <w:sz w:val="28"/>
          <w:szCs w:val="28"/>
        </w:rPr>
        <w:t>1</w:t>
      </w:r>
      <w:r w:rsidR="00A33C5C">
        <w:rPr>
          <w:b/>
          <w:bCs/>
          <w:sz w:val="28"/>
          <w:szCs w:val="28"/>
        </w:rPr>
        <w:t>1</w:t>
      </w:r>
      <w:r w:rsidR="00A33C5C">
        <w:rPr>
          <w:b/>
          <w:bCs/>
          <w:sz w:val="28"/>
          <w:szCs w:val="28"/>
          <w:u w:val="single"/>
          <w:vertAlign w:val="superscript"/>
        </w:rPr>
        <w:t>3</w:t>
      </w:r>
      <w:r w:rsidRPr="0054786B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54786B">
        <w:rPr>
          <w:b/>
          <w:bCs/>
          <w:sz w:val="28"/>
          <w:szCs w:val="28"/>
          <w:vertAlign w:val="superscript"/>
        </w:rPr>
        <w:t xml:space="preserve"> </w:t>
      </w:r>
    </w:p>
    <w:p w14:paraId="68BA6A52" w14:textId="77777777" w:rsidR="003A03FB" w:rsidRPr="00405ADF" w:rsidRDefault="003A03FB" w:rsidP="00405ADF">
      <w:pPr>
        <w:pStyle w:val="Akapitzlist"/>
        <w:spacing w:line="360" w:lineRule="auto"/>
        <w:ind w:left="1211" w:right="-288" w:hanging="1069"/>
        <w:rPr>
          <w:b/>
          <w:sz w:val="28"/>
          <w:szCs w:val="28"/>
        </w:rPr>
      </w:pPr>
      <w:r w:rsidRPr="00405ADF">
        <w:rPr>
          <w:b/>
          <w:sz w:val="28"/>
          <w:szCs w:val="28"/>
        </w:rPr>
        <w:t>Godziny w/w prac mogą ulec zmianie.</w:t>
      </w:r>
    </w:p>
    <w:p w14:paraId="528DC506" w14:textId="77777777" w:rsidR="00BF2814" w:rsidRDefault="00BF2814" w:rsidP="00480DAE">
      <w:pPr>
        <w:jc w:val="right"/>
        <w:rPr>
          <w:sz w:val="24"/>
          <w:szCs w:val="24"/>
        </w:rPr>
      </w:pPr>
    </w:p>
    <w:p w14:paraId="23CC4CFA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60BF"/>
    <w:rsid w:val="00134B8F"/>
    <w:rsid w:val="00152271"/>
    <w:rsid w:val="001717FB"/>
    <w:rsid w:val="00184E89"/>
    <w:rsid w:val="00194F49"/>
    <w:rsid w:val="00196DC7"/>
    <w:rsid w:val="001A0CE5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B714B"/>
    <w:rsid w:val="002B791F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05ADF"/>
    <w:rsid w:val="00417C11"/>
    <w:rsid w:val="00430257"/>
    <w:rsid w:val="00432F27"/>
    <w:rsid w:val="0044599E"/>
    <w:rsid w:val="0045617F"/>
    <w:rsid w:val="00462C95"/>
    <w:rsid w:val="0046319B"/>
    <w:rsid w:val="004666F7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4BE"/>
    <w:rsid w:val="00716FD5"/>
    <w:rsid w:val="00721765"/>
    <w:rsid w:val="00724388"/>
    <w:rsid w:val="00724BBE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25705"/>
    <w:rsid w:val="00830AF3"/>
    <w:rsid w:val="00844717"/>
    <w:rsid w:val="00846C14"/>
    <w:rsid w:val="00857F81"/>
    <w:rsid w:val="00875EB2"/>
    <w:rsid w:val="0088316D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0EE1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90B8B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3C5C"/>
    <w:rsid w:val="00A35D6F"/>
    <w:rsid w:val="00A443FD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AF4F4A"/>
    <w:rsid w:val="00B20889"/>
    <w:rsid w:val="00B30DD5"/>
    <w:rsid w:val="00B4322B"/>
    <w:rsid w:val="00B56E92"/>
    <w:rsid w:val="00B60A8A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E8BA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2020-11-09T10:55:00Z</cp:lastPrinted>
  <dcterms:created xsi:type="dcterms:W3CDTF">2020-11-09T10:51:00Z</dcterms:created>
  <dcterms:modified xsi:type="dcterms:W3CDTF">2020-11-09T10:51:00Z</dcterms:modified>
</cp:coreProperties>
</file>